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138"/>
        <w:tblW w:w="10031" w:type="dxa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294E95" w:rsidRPr="00A23788" w:rsidTr="00294E95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294E95" w:rsidRDefault="00294E95" w:rsidP="00294E95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СОГЛАСОВАНО</w:t>
            </w:r>
          </w:p>
          <w:p w:rsidR="00294E95" w:rsidRDefault="00294E95" w:rsidP="00294E95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 xml:space="preserve">Совет школы </w:t>
            </w:r>
          </w:p>
          <w:p w:rsidR="00294E95" w:rsidRDefault="00294E95" w:rsidP="00294E95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Протокол №________</w:t>
            </w:r>
          </w:p>
          <w:p w:rsidR="00294E95" w:rsidRPr="0050159D" w:rsidRDefault="00294E95" w:rsidP="00294E95">
            <w:pPr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От «__»_______2016г.</w:t>
            </w:r>
          </w:p>
        </w:tc>
        <w:tc>
          <w:tcPr>
            <w:tcW w:w="4821" w:type="dxa"/>
          </w:tcPr>
          <w:p w:rsidR="00294E95" w:rsidRPr="00A23788" w:rsidRDefault="00294E95" w:rsidP="00294E95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94E95" w:rsidRDefault="00294E95" w:rsidP="00294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23788">
              <w:rPr>
                <w:sz w:val="28"/>
                <w:szCs w:val="28"/>
              </w:rPr>
              <w:t xml:space="preserve">иректор БОУ </w:t>
            </w:r>
            <w:r>
              <w:rPr>
                <w:sz w:val="28"/>
                <w:szCs w:val="28"/>
              </w:rPr>
              <w:t>города Омска</w:t>
            </w:r>
          </w:p>
          <w:p w:rsidR="00294E95" w:rsidRDefault="00294E95" w:rsidP="00294E9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«Средняя общеобразовательная школа с углубленным изучением отдельных предметов № 8»                                ____________</w:t>
            </w:r>
            <w:proofErr w:type="spellStart"/>
            <w:r>
              <w:rPr>
                <w:snapToGrid w:val="0"/>
                <w:sz w:val="28"/>
                <w:szCs w:val="28"/>
              </w:rPr>
              <w:t>О.В.Петрова</w:t>
            </w:r>
            <w:proofErr w:type="spellEnd"/>
          </w:p>
          <w:p w:rsidR="00294E95" w:rsidRPr="00A23788" w:rsidRDefault="00294E95" w:rsidP="00294E9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«____»__________2016год.</w:t>
            </w:r>
          </w:p>
        </w:tc>
      </w:tr>
    </w:tbl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 w:rsidP="00294E95">
      <w:pPr>
        <w:jc w:val="center"/>
        <w:rPr>
          <w:b/>
          <w:sz w:val="28"/>
          <w:szCs w:val="28"/>
        </w:rPr>
      </w:pPr>
      <w:r w:rsidRPr="00294E95">
        <w:rPr>
          <w:b/>
          <w:sz w:val="28"/>
          <w:szCs w:val="28"/>
        </w:rPr>
        <w:t>Порядок (правила) посещения мероприятий,</w:t>
      </w:r>
    </w:p>
    <w:p w:rsidR="00294E95" w:rsidRDefault="00294E95" w:rsidP="00294E95">
      <w:pPr>
        <w:jc w:val="center"/>
      </w:pPr>
      <w:r w:rsidRPr="00294E95">
        <w:rPr>
          <w:b/>
          <w:sz w:val="28"/>
          <w:szCs w:val="28"/>
        </w:rPr>
        <w:t>не предусмотренных учебным планом</w:t>
      </w:r>
      <w:r>
        <w:t xml:space="preserve"> </w:t>
      </w:r>
      <w:r w:rsidRPr="00C238B0">
        <w:rPr>
          <w:b/>
          <w:sz w:val="28"/>
          <w:szCs w:val="28"/>
        </w:rPr>
        <w:t>БОУ</w:t>
      </w:r>
      <w:r>
        <w:rPr>
          <w:b/>
          <w:sz w:val="28"/>
          <w:szCs w:val="28"/>
        </w:rPr>
        <w:t xml:space="preserve"> города Омска «Средняя общеобразовательная школа с углубленным изучением отдельных предметов № 8»</w:t>
      </w:r>
    </w:p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Default="00294E95"/>
    <w:p w:rsidR="00294E95" w:rsidRPr="00294E95" w:rsidRDefault="00294E95" w:rsidP="00294E95">
      <w:pPr>
        <w:jc w:val="center"/>
        <w:rPr>
          <w:b/>
          <w:sz w:val="28"/>
          <w:szCs w:val="28"/>
        </w:rPr>
      </w:pPr>
      <w:r w:rsidRPr="00294E95">
        <w:rPr>
          <w:b/>
          <w:sz w:val="28"/>
          <w:szCs w:val="28"/>
        </w:rPr>
        <w:lastRenderedPageBreak/>
        <w:t>1. Общие положения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1.1. Правила посещения мероприятий, не предусмотренных учебным планом (далее - Правила), разработаны в соответствии с Федеральным законом от 2.12.2012 г. № 273-ФЗ «Об образовании в Российской Федерации» (п.1 ч.3 ст.28 и п.4 ст.34)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1.2. Настоящие Правила определяют общий порядок посещения </w:t>
      </w:r>
      <w:proofErr w:type="gramStart"/>
      <w:r w:rsidRPr="00294E95">
        <w:rPr>
          <w:sz w:val="28"/>
          <w:szCs w:val="28"/>
        </w:rPr>
        <w:t>обучающимися</w:t>
      </w:r>
      <w:proofErr w:type="gramEnd"/>
      <w:r w:rsidRPr="00294E95">
        <w:rPr>
          <w:sz w:val="28"/>
          <w:szCs w:val="28"/>
        </w:rPr>
        <w:t xml:space="preserve"> по своему выбору мероприятий, проводимых в образовательном учреждении</w:t>
      </w:r>
      <w:r w:rsidR="00C87249">
        <w:rPr>
          <w:sz w:val="28"/>
          <w:szCs w:val="28"/>
        </w:rPr>
        <w:t xml:space="preserve"> </w:t>
      </w:r>
      <w:r w:rsidRPr="00294E95">
        <w:rPr>
          <w:sz w:val="28"/>
          <w:szCs w:val="28"/>
        </w:rPr>
        <w:t xml:space="preserve">(далее – ОУ) и не предусмотренных учебным планом, а также права, обязанности и ответственность посетителей данных мероприятий.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1.3. </w:t>
      </w:r>
      <w:proofErr w:type="gramStart"/>
      <w:r w:rsidRPr="00294E95">
        <w:rPr>
          <w:sz w:val="28"/>
          <w:szCs w:val="28"/>
        </w:rPr>
        <w:t>К числу мероприятий, не предусмотренных учебным планом (далее - мероприятия), относятся: школьные тематические вечера, праздники, конкурсы, спортивные соревнования и т.п.</w:t>
      </w:r>
      <w:proofErr w:type="gramEnd"/>
      <w:r w:rsidRPr="00294E95">
        <w:rPr>
          <w:sz w:val="28"/>
          <w:szCs w:val="28"/>
        </w:rPr>
        <w:t xml:space="preserve"> Формы проведения этих мероприятии определяют ответственные за их проведение и (или) заместитель директора по УВР (курирующий воспитательную работу).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1.4. На мероприятии обязательно присутствие классных руководителей, чьи классы принимают в нем участие, и (или) педагогических работников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1.5.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1.6. Посещая мероприятие, посетитель тем самым выражает свое согласие принимать участие в возможной фото- и видеосъемке, теле- или радиотрансляции мероприятия и дает разрешение администрации ОУ использовать фото-, видео- и аудиозаписи со своим </w:t>
      </w:r>
      <w:r w:rsidR="00C87249" w:rsidRPr="00294E95">
        <w:rPr>
          <w:sz w:val="28"/>
          <w:szCs w:val="28"/>
        </w:rPr>
        <w:t>присутствием,</w:t>
      </w:r>
      <w:r w:rsidRPr="00294E95">
        <w:rPr>
          <w:sz w:val="28"/>
          <w:szCs w:val="28"/>
        </w:rPr>
        <w:t xml:space="preserve"> в том числе и в рекламных целях. </w:t>
      </w:r>
    </w:p>
    <w:p w:rsidR="00294E95" w:rsidRPr="00294E95" w:rsidRDefault="00294E95" w:rsidP="00294E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94E95">
        <w:rPr>
          <w:b/>
          <w:sz w:val="28"/>
          <w:szCs w:val="28"/>
        </w:rPr>
        <w:t xml:space="preserve">2. Посетители мероприятий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>2.1. Посетителями мероприятий являются: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 • обучающиеся ОУ, являющиеся непосредственными участниками мероприятия;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иные физические лица, являющиеся непосредственными участниками мероприятия;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</w:t>
      </w:r>
      <w:proofErr w:type="gramStart"/>
      <w:r w:rsidRPr="00294E95">
        <w:rPr>
          <w:sz w:val="28"/>
          <w:szCs w:val="28"/>
        </w:rPr>
        <w:t>обучающиеся</w:t>
      </w:r>
      <w:proofErr w:type="gramEnd"/>
      <w:r w:rsidRPr="00294E95">
        <w:rPr>
          <w:sz w:val="28"/>
          <w:szCs w:val="28"/>
        </w:rPr>
        <w:t xml:space="preserve"> ОУ, являющиеся зрителями на данном мероприятии;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законные представители </w:t>
      </w:r>
      <w:proofErr w:type="gramStart"/>
      <w:r w:rsidRPr="00294E95">
        <w:rPr>
          <w:sz w:val="28"/>
          <w:szCs w:val="28"/>
        </w:rPr>
        <w:t>обучающихся</w:t>
      </w:r>
      <w:proofErr w:type="gramEnd"/>
      <w:r w:rsidRPr="00294E95">
        <w:rPr>
          <w:sz w:val="28"/>
          <w:szCs w:val="28"/>
        </w:rPr>
        <w:t xml:space="preserve">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работники ОУ;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сторонние физические лица.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b/>
          <w:sz w:val="28"/>
          <w:szCs w:val="28"/>
        </w:rPr>
        <w:t>3. Права, обязанности и ответственность посетителей мероприятий</w:t>
      </w:r>
      <w:r w:rsidRPr="00294E95">
        <w:rPr>
          <w:sz w:val="28"/>
          <w:szCs w:val="28"/>
        </w:rPr>
        <w:t xml:space="preserve">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3.1. Все посетители мероприятия имеют право: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на уважение своей чести и достоинства;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• проведение фото- и видеосъемки, аудиозаписи.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3.2. Зрители и гости имеют право приносить </w:t>
      </w:r>
      <w:r>
        <w:rPr>
          <w:sz w:val="28"/>
          <w:szCs w:val="28"/>
        </w:rPr>
        <w:t xml:space="preserve">с собой и использовать во </w:t>
      </w:r>
      <w:proofErr w:type="spellStart"/>
      <w:r>
        <w:rPr>
          <w:sz w:val="28"/>
          <w:szCs w:val="28"/>
        </w:rPr>
        <w:t>время</w:t>
      </w:r>
      <w:r w:rsidRPr="00294E95">
        <w:rPr>
          <w:sz w:val="28"/>
          <w:szCs w:val="28"/>
        </w:rPr>
        <w:t>проведения</w:t>
      </w:r>
      <w:proofErr w:type="spellEnd"/>
      <w:r w:rsidRPr="00294E95">
        <w:rPr>
          <w:sz w:val="28"/>
          <w:szCs w:val="28"/>
        </w:rPr>
        <w:t xml:space="preserve"> спортивных соревнований: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флаги с размером полотнища до 80x100 см на пластиковом пустотелом древке длиной до 100 см;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дудки и трещотки (пластиковые).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lastRenderedPageBreak/>
        <w:t xml:space="preserve">3.3. Ответственные лица имеют право удалять с мероприятия гостей и зрителей, нарушающих настоящие Правила.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>3.4. Все посетители обязаны: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 - соблюдать настоящие Правила и регламент проведения мероприятия;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 - бережно относиться к помещениям, имуществу и оборудованию ОУ;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 - уважать честь и достоинство других посетителей мероприятия.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3.5. Участники обязаны присутствовать на мероприятии в одежде и обуви, соответствующей его регламенту.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3.6. Участники, зрители и гости обязаны: - поддерживать чистоту и порядок на мероприятиях; - выполнять требования ответственных лиц; - незамедлительно сообщать ответственным лицам о случаях обнаружения подозрительных предметов, вещей, о случаях возникновения задымления или пожара; - при получении информации об эвакуации действовать согласно указаниям ответственных лиц, соблюдая спокойствие и не создавая паники. 3.7. Ответственные лица обязаны: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лично присутствовать на мероприятии;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обеспечивать доступ посетителей на мероприятие;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осуществлять контроль соблюдения участниками, зрителями и гостями настоящих Правил; </w:t>
      </w:r>
    </w:p>
    <w:p w:rsidR="00294E95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обеспечивать эвакуацию посетителей в случае угрозы и возникновения чрезвычайных ситуации.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3.8. Посетителям мероприятий запрещается: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присутствовать на мероприятии в пляжной, спортивной, специализированной, рваной или грязной одежде и обуви;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приносить с собой и (или) употреблять алкогольные напитки, наркотические и токсические средства;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вносить большие портфели и сумки в помещение, в котором проводится мероприятие;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курить в помещениях и на территории ОУ;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приводить и приносить с собой животных;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забираться на ограждения, парапеты, осветительные устройства, несущие конструкции, повреждать оборудование и элементы оформления мероприятия;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совершать поступки, унижающие или оскорбляющие человеческое достоинство других посетителей, работников ОО, службы охраны;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наносить любые надписи в здании ОО, а также на прилегающих к ОО тротуарных и автомобильных дорожках и на внешних стенах ОО;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lastRenderedPageBreak/>
        <w:t xml:space="preserve">- использовать площади ОО для занятий коммерческой, рекламной и иной деятельностью, независимо от того связано ли это с получением дохода или нет;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 оскорбляющую посетителей, работников ОУ, службу охраны;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проявлять неуважение к посетителям, работникам ОУ, службе охраны;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- приносить с собой напитки и еду (в том числе мороженое). </w:t>
      </w:r>
    </w:p>
    <w:p w:rsidR="00C87249" w:rsidRDefault="00294E95" w:rsidP="00294E95">
      <w:pPr>
        <w:jc w:val="both"/>
        <w:rPr>
          <w:sz w:val="28"/>
          <w:szCs w:val="28"/>
        </w:rPr>
      </w:pPr>
      <w:bookmarkStart w:id="0" w:name="_GoBack"/>
      <w:bookmarkEnd w:id="0"/>
      <w:r w:rsidRPr="00294E95">
        <w:rPr>
          <w:sz w:val="28"/>
          <w:szCs w:val="28"/>
        </w:rPr>
        <w:t xml:space="preserve">3.9. Посетители, нарушившие настоящие Правила, могут быть не допущены к другим мероприятиям, проводимым в ОО.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3.10. Посетители, причинившие ОУ ущерб, компенсируют его, а также несут иную ответственность в случаях, предусмотренных действующим законодательством. </w:t>
      </w:r>
    </w:p>
    <w:p w:rsidR="00C87249" w:rsidRPr="00C87249" w:rsidRDefault="00294E95" w:rsidP="00C87249">
      <w:pPr>
        <w:jc w:val="center"/>
        <w:rPr>
          <w:b/>
          <w:sz w:val="28"/>
          <w:szCs w:val="28"/>
        </w:rPr>
      </w:pPr>
      <w:r w:rsidRPr="00C87249">
        <w:rPr>
          <w:b/>
          <w:sz w:val="28"/>
          <w:szCs w:val="28"/>
        </w:rPr>
        <w:t>4.Порядок посещения мероприятий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4.1.Вход для посетителей в помещение, в котором проводится мероприятие, открывается за 20 минут до его начала.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>4.2. Вход посетителей на мероприятие после его начала разрешается только по согл</w:t>
      </w:r>
      <w:r w:rsidR="00C87249">
        <w:rPr>
          <w:sz w:val="28"/>
          <w:szCs w:val="28"/>
        </w:rPr>
        <w:t>асованию с ответственным лицом.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4.3.Участники и зрители проходят на мероприятие в соответствии с его регламентом. </w:t>
      </w:r>
    </w:p>
    <w:p w:rsid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4.4. Посетители неопрятного вида на мероприятие не допускаются (администрация ОО оставляет за собой право оценивать соответствие внешнего вида посетителей формату и имиджу мероприятия). </w:t>
      </w:r>
    </w:p>
    <w:p w:rsidR="00294E95" w:rsidRPr="00C87249" w:rsidRDefault="00294E95" w:rsidP="00294E95">
      <w:pPr>
        <w:jc w:val="both"/>
        <w:rPr>
          <w:sz w:val="28"/>
          <w:szCs w:val="28"/>
        </w:rPr>
      </w:pPr>
      <w:r w:rsidRPr="00294E95">
        <w:rPr>
          <w:sz w:val="28"/>
          <w:szCs w:val="28"/>
        </w:rPr>
        <w:t xml:space="preserve">4.5. Доступ на мероприятие запрещен агрессивно настроенным лицам, а также лицам в состоянии алкогольного или </w:t>
      </w:r>
      <w:r w:rsidRPr="00C87249">
        <w:rPr>
          <w:sz w:val="28"/>
          <w:szCs w:val="28"/>
        </w:rPr>
        <w:t>наркотического опьянения, факт которого определяют ответственные лица</w:t>
      </w:r>
      <w:r w:rsidR="00C87249">
        <w:rPr>
          <w:sz w:val="28"/>
          <w:szCs w:val="28"/>
        </w:rPr>
        <w:t>.</w:t>
      </w:r>
    </w:p>
    <w:sectPr w:rsidR="00294E95" w:rsidRPr="00C8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B"/>
    <w:rsid w:val="00294E95"/>
    <w:rsid w:val="00964A94"/>
    <w:rsid w:val="00C87249"/>
    <w:rsid w:val="00D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2016-08-19T06:45:00Z</dcterms:created>
  <dcterms:modified xsi:type="dcterms:W3CDTF">2016-08-19T06:58:00Z</dcterms:modified>
</cp:coreProperties>
</file>