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8B" w:rsidRDefault="00F3068B" w:rsidP="00F3068B">
      <w:pPr>
        <w:jc w:val="center"/>
        <w:rPr>
          <w:rFonts w:ascii="Times New Roman" w:hAnsi="Times New Roman"/>
          <w:b/>
          <w:sz w:val="28"/>
          <w:szCs w:val="28"/>
        </w:rPr>
      </w:pPr>
      <w:r w:rsidRPr="00F3068B">
        <w:rPr>
          <w:rFonts w:ascii="Times New Roman" w:hAnsi="Times New Roman"/>
          <w:b/>
          <w:sz w:val="28"/>
          <w:szCs w:val="28"/>
        </w:rPr>
        <w:t>ГИА       в 11 классах</w:t>
      </w:r>
    </w:p>
    <w:p w:rsidR="00F3068B" w:rsidRPr="00F3068B" w:rsidRDefault="00F3068B" w:rsidP="00F30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>В помощь выпускникам школ и их родителям действует информационный федеральный портал по поддержке ЕГЭ (</w:t>
      </w:r>
      <w:r w:rsidRPr="00B036F2">
        <w:rPr>
          <w:rFonts w:ascii="Times New Roman" w:hAnsi="Times New Roman"/>
          <w:sz w:val="28"/>
          <w:szCs w:val="28"/>
          <w:lang w:val="en-US"/>
        </w:rPr>
        <w:t>http</w:t>
      </w:r>
      <w:r w:rsidRPr="00B036F2">
        <w:rPr>
          <w:rFonts w:ascii="Times New Roman" w:hAnsi="Times New Roman"/>
          <w:sz w:val="28"/>
          <w:szCs w:val="28"/>
        </w:rPr>
        <w:t>://</w:t>
      </w:r>
      <w:r w:rsidRPr="00B036F2">
        <w:rPr>
          <w:rFonts w:ascii="Times New Roman" w:hAnsi="Times New Roman"/>
          <w:sz w:val="28"/>
          <w:szCs w:val="28"/>
          <w:lang w:val="en-US"/>
        </w:rPr>
        <w:t>www</w:t>
      </w:r>
      <w:r w:rsidRPr="00B036F2">
        <w:rPr>
          <w:rFonts w:ascii="Times New Roman" w:hAnsi="Times New Roman"/>
          <w:sz w:val="28"/>
          <w:szCs w:val="28"/>
        </w:rPr>
        <w:t>.</w:t>
      </w:r>
      <w:proofErr w:type="spellStart"/>
      <w:r w:rsidRPr="00B036F2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Pr="00B036F2">
        <w:rPr>
          <w:rFonts w:ascii="Times New Roman" w:hAnsi="Times New Roman"/>
          <w:sz w:val="28"/>
          <w:szCs w:val="28"/>
        </w:rPr>
        <w:t>.</w:t>
      </w:r>
      <w:proofErr w:type="spellStart"/>
      <w:r w:rsidRPr="00B036F2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B036F2">
        <w:rPr>
          <w:rFonts w:ascii="Times New Roman" w:hAnsi="Times New Roman"/>
          <w:sz w:val="28"/>
          <w:szCs w:val="28"/>
        </w:rPr>
        <w:t>.</w:t>
      </w:r>
      <w:proofErr w:type="spellStart"/>
      <w:r w:rsidRPr="00B036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036F2">
        <w:rPr>
          <w:rFonts w:ascii="Times New Roman" w:hAnsi="Times New Roman"/>
          <w:sz w:val="28"/>
          <w:szCs w:val="28"/>
        </w:rPr>
        <w:t xml:space="preserve">). Данный информационный ресурс занимается разъяснительно-просветительской работой по вопросам ЕГЭ. 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>На данном портале: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36F2">
        <w:rPr>
          <w:rFonts w:ascii="Times New Roman" w:hAnsi="Times New Roman"/>
          <w:sz w:val="28"/>
          <w:szCs w:val="28"/>
        </w:rPr>
        <w:t>онлайн-тестирование</w:t>
      </w:r>
      <w:proofErr w:type="spellEnd"/>
      <w:r w:rsidRPr="00B036F2">
        <w:rPr>
          <w:rFonts w:ascii="Times New Roman" w:hAnsi="Times New Roman"/>
          <w:sz w:val="28"/>
          <w:szCs w:val="28"/>
        </w:rPr>
        <w:t>, дающее возможность выпускнику пройти тестирование по любому общеобразовательному предмету в режиме реального времени и получить после окончания выполнения работы результат;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>- расширен раздел, содержащий демонстрационные версии по всем общеобразовательным предметам;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36F2">
        <w:rPr>
          <w:rFonts w:ascii="Times New Roman" w:hAnsi="Times New Roman"/>
          <w:sz w:val="28"/>
          <w:szCs w:val="28"/>
        </w:rPr>
        <w:t>видеоконсультации</w:t>
      </w:r>
      <w:proofErr w:type="spellEnd"/>
      <w:r w:rsidRPr="00B036F2">
        <w:rPr>
          <w:rFonts w:ascii="Times New Roman" w:hAnsi="Times New Roman"/>
          <w:sz w:val="28"/>
          <w:szCs w:val="28"/>
        </w:rPr>
        <w:t xml:space="preserve"> по заполнению бланков ЕГЭ (возможность распечатать бланки и сразу их заполнить, то есть, созданы максимально реальные условия для проведения самостоятельных тренингов);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>- наличие форума, где можно задать любой вопрос по ЕГЭ и получить ответ специалистов.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>В Министерстве образования Омской области по вопросам проведения ЕГЭ организована «горячая телефонная линия». Режим работы: понедельник – пятница с 09.00 до 18.00, 24-66-59, 37-13-80.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>Помимо этого, весь год функционирует сайт поддержки ЕГЭ в Омской области - (</w:t>
      </w:r>
      <w:hyperlink r:id="rId4" w:history="1">
        <w:r w:rsidRPr="00B036F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036F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036F2">
          <w:rPr>
            <w:rStyle w:val="a6"/>
            <w:rFonts w:ascii="Times New Roman" w:hAnsi="Times New Roman"/>
            <w:sz w:val="28"/>
            <w:szCs w:val="28"/>
            <w:lang w:val="en-US"/>
          </w:rPr>
          <w:t>ege</w:t>
        </w:r>
        <w:proofErr w:type="spellEnd"/>
        <w:r w:rsidRPr="00B036F2">
          <w:rPr>
            <w:rStyle w:val="a6"/>
            <w:rFonts w:ascii="Times New Roman" w:hAnsi="Times New Roman"/>
            <w:sz w:val="28"/>
            <w:szCs w:val="28"/>
          </w:rPr>
          <w:t>55.</w:t>
        </w:r>
        <w:proofErr w:type="spellStart"/>
        <w:r w:rsidRPr="00B036F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036F2">
        <w:rPr>
          <w:rFonts w:ascii="Times New Roman" w:hAnsi="Times New Roman"/>
          <w:sz w:val="28"/>
          <w:szCs w:val="28"/>
        </w:rPr>
        <w:t xml:space="preserve">). На сайте размещается вся актуальная информация о проведении ЕГЭ в нашем регионе - нормативная документация, места и сроки регистрации на ЕГЭ, расписание экзаменов, сроки официального опубликования результатов ЕГЭ и т.д. Также  работает </w:t>
      </w:r>
      <w:proofErr w:type="spellStart"/>
      <w:r w:rsidRPr="00B036F2">
        <w:rPr>
          <w:rFonts w:ascii="Times New Roman" w:hAnsi="Times New Roman"/>
          <w:sz w:val="28"/>
          <w:szCs w:val="28"/>
        </w:rPr>
        <w:t>он-лайн</w:t>
      </w:r>
      <w:proofErr w:type="spellEnd"/>
      <w:r w:rsidRPr="00B036F2">
        <w:rPr>
          <w:rFonts w:ascii="Times New Roman" w:hAnsi="Times New Roman"/>
          <w:sz w:val="28"/>
          <w:szCs w:val="28"/>
        </w:rPr>
        <w:t xml:space="preserve"> сервис «вопрос-ответ», который позволяет пользователю задать любой вопрос по организационно-технологическому обеспечению ЕГЭ и получить на него квалифицированный ответ специалистов РИАЦ.</w:t>
      </w:r>
    </w:p>
    <w:p w:rsidR="00F3068B" w:rsidRPr="00B036F2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6F2">
        <w:rPr>
          <w:rFonts w:ascii="Times New Roman" w:hAnsi="Times New Roman"/>
          <w:sz w:val="28"/>
          <w:szCs w:val="28"/>
        </w:rPr>
        <w:t>Образовательным учреждениям рекомендовано разработать и разместить на информационных стендах советы психологов выпускникам и родителям.</w:t>
      </w:r>
    </w:p>
    <w:p w:rsidR="00F3068B" w:rsidRDefault="00F3068B" w:rsidP="00F3068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418" w:rsidRDefault="00994418"/>
    <w:sectPr w:rsidR="00994418" w:rsidSect="00C60DF7">
      <w:headerReference w:type="even" r:id="rId5"/>
      <w:headerReference w:type="default" r:id="rId6"/>
      <w:pgSz w:w="11905" w:h="16837"/>
      <w:pgMar w:top="719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LGC Sans">
    <w:altName w:val="Times New Roman"/>
    <w:charset w:val="00"/>
    <w:family w:val="swiss"/>
    <w:pitch w:val="variable"/>
    <w:sig w:usb0="00000001" w:usb1="5000F5FF" w:usb2="00040020" w:usb3="00000000" w:csb0="8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7B" w:rsidRDefault="00F3068B" w:rsidP="002E6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47B" w:rsidRDefault="00F306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7B" w:rsidRPr="003351F2" w:rsidRDefault="00F3068B" w:rsidP="002E64D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3351F2">
      <w:rPr>
        <w:rStyle w:val="a5"/>
        <w:rFonts w:ascii="Times New Roman" w:hAnsi="Times New Roman"/>
        <w:sz w:val="28"/>
        <w:szCs w:val="28"/>
      </w:rPr>
      <w:fldChar w:fldCharType="begin"/>
    </w:r>
    <w:r w:rsidRPr="003351F2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3351F2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6</w:t>
    </w:r>
    <w:r w:rsidRPr="003351F2">
      <w:rPr>
        <w:rStyle w:val="a5"/>
        <w:rFonts w:ascii="Times New Roman" w:hAnsi="Times New Roman"/>
        <w:sz w:val="28"/>
        <w:szCs w:val="28"/>
      </w:rPr>
      <w:fldChar w:fldCharType="end"/>
    </w:r>
  </w:p>
  <w:p w:rsidR="0059747B" w:rsidRPr="003351F2" w:rsidRDefault="00F3068B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68B"/>
    <w:rsid w:val="00994418"/>
    <w:rsid w:val="00F3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8B"/>
    <w:pPr>
      <w:widowControl w:val="0"/>
      <w:suppressAutoHyphens/>
      <w:spacing w:after="0" w:line="240" w:lineRule="auto"/>
    </w:pPr>
    <w:rPr>
      <w:rFonts w:ascii="Arial" w:eastAsia="DejaVu LGC San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68B"/>
    <w:rPr>
      <w:rFonts w:ascii="Arial" w:eastAsia="DejaVu LGC Sans" w:hAnsi="Arial" w:cs="Times New Roman"/>
      <w:kern w:val="1"/>
      <w:sz w:val="20"/>
      <w:szCs w:val="24"/>
      <w:lang/>
    </w:rPr>
  </w:style>
  <w:style w:type="character" w:styleId="a5">
    <w:name w:val="page number"/>
    <w:basedOn w:val="a0"/>
    <w:rsid w:val="00F3068B"/>
  </w:style>
  <w:style w:type="character" w:styleId="a6">
    <w:name w:val="Hyperlink"/>
    <w:rsid w:val="00F30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ege5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2014-02-20T11:11:00Z</dcterms:created>
  <dcterms:modified xsi:type="dcterms:W3CDTF">2014-02-20T11:11:00Z</dcterms:modified>
</cp:coreProperties>
</file>